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72"/>
          <w:szCs w:val="72"/>
        </w:rPr>
      </w:pPr>
      <w:r w:rsidDel="00000000" w:rsidR="00000000" w:rsidRPr="00000000">
        <w:rPr>
          <w:b w:val="1"/>
          <w:sz w:val="72"/>
          <w:szCs w:val="72"/>
          <w:rtl w:val="0"/>
        </w:rPr>
        <w:t xml:space="preserve">Simply Sweet Potato Stew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Recipe </w:t>
      </w:r>
      <w:r w:rsidDel="00000000" w:rsidR="00000000" w:rsidRPr="00000000">
        <w:drawing>
          <wp:anchor allowOverlap="1" behindDoc="0" distB="0" distT="0" distL="114300" distR="114300" hidden="0" layoutInCell="1" locked="0" relativeHeight="0" simplePos="0">
            <wp:simplePos x="0" y="0"/>
            <wp:positionH relativeFrom="column">
              <wp:posOffset>2743200</wp:posOffset>
            </wp:positionH>
            <wp:positionV relativeFrom="paragraph">
              <wp:posOffset>85725</wp:posOffset>
            </wp:positionV>
            <wp:extent cx="4305300" cy="264604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305300" cy="2646045"/>
                    </a:xfrm>
                    <a:prstGeom prst="rect"/>
                    <a:ln/>
                  </pic:spPr>
                </pic:pic>
              </a:graphicData>
            </a:graphic>
          </wp:anchor>
        </w:drawing>
      </w:r>
    </w:p>
    <w:p w:rsidR="00000000" w:rsidDel="00000000" w:rsidP="00000000" w:rsidRDefault="00000000" w:rsidRPr="00000000" w14:paraId="00000004">
      <w:pPr>
        <w:rPr>
          <w:b w:val="1"/>
        </w:rPr>
      </w:pPr>
      <w:r w:rsidDel="00000000" w:rsidR="00000000" w:rsidRPr="00000000">
        <w:rPr>
          <w:b w:val="1"/>
          <w:rtl w:val="0"/>
        </w:rPr>
        <w:t xml:space="preserve">Jeanne Schumacher</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hyperlink r:id="rId7">
        <w:r w:rsidDel="00000000" w:rsidR="00000000" w:rsidRPr="00000000">
          <w:rPr>
            <w:b w:val="1"/>
            <w:color w:val="0000ff"/>
            <w:u w:val="single"/>
            <w:rtl w:val="0"/>
          </w:rPr>
          <w:t xml:space="preserve">www.simplyplantbased.net</w:t>
        </w:r>
      </w:hyperlink>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Servings:</w:t>
      </w:r>
      <w:r w:rsidDel="00000000" w:rsidR="00000000" w:rsidRPr="00000000">
        <w:rPr>
          <w:rtl w:val="0"/>
        </w:rPr>
        <w:t xml:space="preserve"> 6-8</w:t>
      </w:r>
    </w:p>
    <w:p w:rsidR="00000000" w:rsidDel="00000000" w:rsidP="00000000" w:rsidRDefault="00000000" w:rsidRPr="00000000" w14:paraId="0000000A">
      <w:pPr>
        <w:rPr/>
      </w:pPr>
      <w:r w:rsidDel="00000000" w:rsidR="00000000" w:rsidRPr="00000000">
        <w:rPr>
          <w:b w:val="1"/>
          <w:rtl w:val="0"/>
        </w:rPr>
        <w:t xml:space="preserve">Prep time</w:t>
      </w:r>
      <w:r w:rsidDel="00000000" w:rsidR="00000000" w:rsidRPr="00000000">
        <w:rPr>
          <w:rtl w:val="0"/>
        </w:rPr>
        <w:t xml:space="preserve">: 15 min.</w:t>
      </w:r>
    </w:p>
    <w:p w:rsidR="00000000" w:rsidDel="00000000" w:rsidP="00000000" w:rsidRDefault="00000000" w:rsidRPr="00000000" w14:paraId="0000000B">
      <w:pPr>
        <w:rPr/>
      </w:pPr>
      <w:r w:rsidDel="00000000" w:rsidR="00000000" w:rsidRPr="00000000">
        <w:rPr>
          <w:b w:val="1"/>
          <w:rtl w:val="0"/>
        </w:rPr>
        <w:t xml:space="preserve">Cook time:</w:t>
      </w:r>
      <w:r w:rsidDel="00000000" w:rsidR="00000000" w:rsidRPr="00000000">
        <w:rPr>
          <w:rtl w:val="0"/>
        </w:rPr>
        <w:t xml:space="preserve"> 30 minutes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Ingredients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½ cup dried green lentils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¾ cup dried red lentils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garlic cloves, peeled</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ounce can tomato paste</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1.5 tbsp Berbere spice (on Amazon – also google recipe)</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box low sodium veggie broth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cup water</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medijool dates, pitted</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medium to large sweet potatoes (1/2’ cubed)</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tbsp fresh ginger (grated)</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tbsp fresh turmeric (grated)</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1-15 ounce bag frozen spinach</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Procedure</w:t>
      </w:r>
    </w:p>
    <w:p w:rsidR="00000000" w:rsidDel="00000000" w:rsidP="00000000" w:rsidRDefault="00000000" w:rsidRPr="00000000" w14:paraId="0000001D">
      <w:pPr>
        <w:rPr/>
      </w:pPr>
      <w:r w:rsidDel="00000000" w:rsidR="00000000" w:rsidRPr="00000000">
        <w:rPr>
          <w:rtl w:val="0"/>
        </w:rPr>
        <w:t xml:space="preserve">In a high speed blender mix together the water and dates. Blend until smooth. Add to blender tomato paste, garlic cloves, Berber spice, ginger, and turmeric. Lightly blend together. Add to the instant pot all the ingredients and stir. Use manual setting for 30 minutes.  Make sure vent is in sealing position. The IP will turn on by itself.</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When the cooking is done, allow the lid and vent to stay closed for at least 10 minutes (to let the pressure naturally release). After the pressure has released, be sure to turn the lever on the lid to the "venting" position to release any remaining steam.  Remove the lid and stir. Serve over a grain for a heartier meal.</w:t>
      </w:r>
      <w:r w:rsidDel="00000000" w:rsidR="00000000" w:rsidRPr="00000000">
        <w:drawing>
          <wp:anchor allowOverlap="1" behindDoc="0" distB="0" distT="0" distL="114300" distR="114300" hidden="0" layoutInCell="1" locked="0" relativeHeight="0" simplePos="0">
            <wp:simplePos x="0" y="0"/>
            <wp:positionH relativeFrom="column">
              <wp:posOffset>5080000</wp:posOffset>
            </wp:positionH>
            <wp:positionV relativeFrom="paragraph">
              <wp:posOffset>424815</wp:posOffset>
            </wp:positionV>
            <wp:extent cx="2171700" cy="2171700"/>
            <wp:effectExtent b="0" l="0" r="0" t="0"/>
            <wp:wrapSquare wrapText="bothSides" distB="0" distT="0" distL="114300" distR="114300"/>
            <wp:docPr descr="Home:Users:jeanneschumacher:Desktop:1WFPB:0Simply Plant Based:Logo:Round green 2.png" id="2" name="image1.png"/>
            <a:graphic>
              <a:graphicData uri="http://schemas.openxmlformats.org/drawingml/2006/picture">
                <pic:pic>
                  <pic:nvPicPr>
                    <pic:cNvPr descr="Home:Users:jeanneschumacher:Desktop:1WFPB:0Simply Plant Based:Logo:Round green 2.png" id="0" name="image1.png"/>
                    <pic:cNvPicPr preferRelativeResize="0"/>
                  </pic:nvPicPr>
                  <pic:blipFill>
                    <a:blip r:embed="rId8"/>
                    <a:srcRect b="0" l="0" r="0" t="0"/>
                    <a:stretch>
                      <a:fillRect/>
                    </a:stretch>
                  </pic:blipFill>
                  <pic:spPr>
                    <a:xfrm>
                      <a:off x="0" y="0"/>
                      <a:ext cx="2171700" cy="2171700"/>
                    </a:xfrm>
                    <a:prstGeom prst="rect"/>
                    <a:ln/>
                  </pic:spPr>
                </pic:pic>
              </a:graphicData>
            </a:graphic>
          </wp:anchor>
        </w:drawing>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Notes: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do not have an IP, place all ingredients in a pot and simmer until the green lentils are tender.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Recommend Field Day Low Sodium Veggie Broth!</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Eat over a grain or rice to make this a full meal!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simplyplantbased.ne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